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201" w:rsidRPr="00D21962" w:rsidRDefault="00C90201" w:rsidP="00C90201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1.25pt;margin-top:11.55pt;width:46.15pt;height:50.4pt;z-index:251658240;visibility:visible;mso-wrap-edited:f;mso-wrap-distance-bottom:8.5pt" o:allowincell="f">
            <v:imagedata r:id="rId5" o:title=""/>
            <w10:wrap type="topAndBottom"/>
          </v:shape>
          <o:OLEObject Type="Embed" ProgID="Word.Picture.8" ShapeID="_x0000_s1026" DrawAspect="Content" ObjectID="_1557138855" r:id="rId6"/>
        </w:pict>
      </w:r>
      <w:r w:rsidRPr="00D21962">
        <w:t>ЧЕЛЯБИНСКАЯ    ОБЛАСТЬ</w:t>
      </w:r>
    </w:p>
    <w:p w:rsidR="00C90201" w:rsidRPr="00D21962" w:rsidRDefault="00C90201" w:rsidP="00C90201">
      <w:pPr>
        <w:jc w:val="center"/>
        <w:rPr>
          <w:rFonts w:ascii="Times New Roman" w:hAnsi="Times New Roman" w:cs="Times New Roman"/>
          <w:sz w:val="4"/>
        </w:rPr>
      </w:pPr>
    </w:p>
    <w:p w:rsidR="00C90201" w:rsidRPr="00D21962" w:rsidRDefault="00C90201" w:rsidP="00C90201">
      <w:pPr>
        <w:jc w:val="center"/>
        <w:rPr>
          <w:rFonts w:ascii="Times New Roman" w:hAnsi="Times New Roman" w:cs="Times New Roman"/>
          <w:b/>
          <w:sz w:val="32"/>
        </w:rPr>
      </w:pPr>
      <w:r w:rsidRPr="00D21962">
        <w:rPr>
          <w:rFonts w:ascii="Times New Roman" w:hAnsi="Times New Roman" w:cs="Times New Roman"/>
          <w:b/>
          <w:sz w:val="32"/>
        </w:rPr>
        <w:t xml:space="preserve">СОБРАНИЕ  ДЕПУТАТОВ </w:t>
      </w:r>
    </w:p>
    <w:p w:rsidR="00C90201" w:rsidRPr="00D21962" w:rsidRDefault="00C90201" w:rsidP="00C90201">
      <w:pPr>
        <w:jc w:val="center"/>
        <w:rPr>
          <w:rFonts w:ascii="Times New Roman" w:hAnsi="Times New Roman" w:cs="Times New Roman"/>
          <w:b/>
          <w:sz w:val="32"/>
        </w:rPr>
      </w:pPr>
      <w:r w:rsidRPr="00D21962">
        <w:rPr>
          <w:rFonts w:ascii="Times New Roman" w:hAnsi="Times New Roman" w:cs="Times New Roman"/>
          <w:b/>
          <w:sz w:val="32"/>
        </w:rPr>
        <w:t xml:space="preserve">ЗЛАТОУСТОВСКОГО ГОРОДСКОГО ОКРУГА </w:t>
      </w:r>
    </w:p>
    <w:p w:rsidR="00C90201" w:rsidRPr="00D21962" w:rsidRDefault="00C90201" w:rsidP="00C90201">
      <w:pPr>
        <w:tabs>
          <w:tab w:val="left" w:pos="5245"/>
        </w:tabs>
        <w:jc w:val="center"/>
        <w:rPr>
          <w:rFonts w:ascii="Times New Roman" w:hAnsi="Times New Roman" w:cs="Times New Roman"/>
          <w:sz w:val="18"/>
          <w:szCs w:val="18"/>
        </w:rPr>
      </w:pPr>
      <w:r w:rsidRPr="00D21962">
        <w:rPr>
          <w:rFonts w:ascii="Times New Roman" w:hAnsi="Times New Roman" w:cs="Times New Roman"/>
          <w:sz w:val="18"/>
          <w:szCs w:val="18"/>
        </w:rPr>
        <w:t>ул. Таганайская,1, г. Златоуст, Челябинская область, 456200, Российская Федерация, телефон/ факс (8-3513) 62-04-96;</w:t>
      </w:r>
    </w:p>
    <w:p w:rsidR="00C90201" w:rsidRPr="00D21962" w:rsidRDefault="00C90201" w:rsidP="00C90201">
      <w:pPr>
        <w:tabs>
          <w:tab w:val="left" w:pos="5245"/>
        </w:tabs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21962">
        <w:rPr>
          <w:rFonts w:ascii="Times New Roman" w:hAnsi="Times New Roman" w:cs="Times New Roman"/>
          <w:sz w:val="18"/>
          <w:szCs w:val="18"/>
        </w:rPr>
        <w:t>ИНН 7404026857, БИК 740401001, ОКПО 45669893; (</w:t>
      </w:r>
      <w:r w:rsidRPr="00D21962">
        <w:rPr>
          <w:rFonts w:ascii="Times New Roman" w:hAnsi="Times New Roman" w:cs="Times New Roman"/>
          <w:sz w:val="18"/>
          <w:szCs w:val="18"/>
          <w:lang w:val="en-US"/>
        </w:rPr>
        <w:t>e</w:t>
      </w:r>
      <w:r w:rsidRPr="00D21962">
        <w:rPr>
          <w:rFonts w:ascii="Times New Roman" w:hAnsi="Times New Roman" w:cs="Times New Roman"/>
          <w:sz w:val="18"/>
          <w:szCs w:val="18"/>
        </w:rPr>
        <w:t>-</w:t>
      </w:r>
      <w:r w:rsidRPr="00D21962">
        <w:rPr>
          <w:rFonts w:ascii="Times New Roman" w:hAnsi="Times New Roman" w:cs="Times New Roman"/>
          <w:sz w:val="18"/>
          <w:szCs w:val="18"/>
          <w:lang w:val="en-US"/>
        </w:rPr>
        <w:t>mail</w:t>
      </w:r>
      <w:r w:rsidRPr="00D21962">
        <w:rPr>
          <w:rFonts w:ascii="Times New Roman" w:hAnsi="Times New Roman" w:cs="Times New Roman"/>
          <w:sz w:val="18"/>
          <w:szCs w:val="18"/>
        </w:rPr>
        <w:t xml:space="preserve">) – </w:t>
      </w:r>
      <w:proofErr w:type="spellStart"/>
      <w:r w:rsidRPr="00D21962">
        <w:rPr>
          <w:rFonts w:ascii="Times New Roman" w:hAnsi="Times New Roman" w:cs="Times New Roman"/>
          <w:sz w:val="18"/>
          <w:szCs w:val="18"/>
          <w:lang w:val="en-US"/>
        </w:rPr>
        <w:t>zlatdep</w:t>
      </w:r>
      <w:proofErr w:type="spellEnd"/>
      <w:r w:rsidRPr="00D21962">
        <w:rPr>
          <w:rFonts w:ascii="Times New Roman" w:hAnsi="Times New Roman" w:cs="Times New Roman"/>
          <w:sz w:val="18"/>
          <w:szCs w:val="18"/>
        </w:rPr>
        <w:t>@</w:t>
      </w:r>
      <w:r w:rsidRPr="00D21962">
        <w:rPr>
          <w:rFonts w:ascii="Times New Roman" w:hAnsi="Times New Roman" w:cs="Times New Roman"/>
          <w:sz w:val="18"/>
          <w:szCs w:val="18"/>
          <w:lang w:val="en-US"/>
        </w:rPr>
        <w:t>mail</w:t>
      </w:r>
      <w:r w:rsidRPr="00D21962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D21962">
        <w:rPr>
          <w:rFonts w:ascii="Times New Roman" w:hAnsi="Times New Roman" w:cs="Times New Roman"/>
          <w:sz w:val="18"/>
          <w:szCs w:val="18"/>
          <w:lang w:val="en-US"/>
        </w:rPr>
        <w:t>ru</w:t>
      </w:r>
      <w:proofErr w:type="spellEnd"/>
    </w:p>
    <w:p w:rsidR="00C90201" w:rsidRPr="009E59A0" w:rsidRDefault="00C90201" w:rsidP="00C90201">
      <w:pPr>
        <w:pBdr>
          <w:bottom w:val="single" w:sz="12" w:space="1" w:color="auto"/>
        </w:pBdr>
        <w:rPr>
          <w:b/>
          <w:bCs/>
          <w:sz w:val="10"/>
          <w:szCs w:val="10"/>
        </w:rPr>
      </w:pPr>
    </w:p>
    <w:p w:rsidR="00C90201" w:rsidRPr="00D21962" w:rsidRDefault="00C90201" w:rsidP="00C902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962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C90201" w:rsidRPr="009D7468" w:rsidRDefault="00C90201" w:rsidP="00C90201">
      <w:pPr>
        <w:rPr>
          <w:sz w:val="24"/>
          <w:szCs w:val="24"/>
        </w:rPr>
      </w:pPr>
      <w:r w:rsidRPr="00E26087">
        <w:rPr>
          <w:b/>
          <w:sz w:val="24"/>
          <w:szCs w:val="24"/>
        </w:rPr>
        <w:t xml:space="preserve">№ </w:t>
      </w:r>
      <w:r>
        <w:rPr>
          <w:b/>
          <w:sz w:val="24"/>
          <w:szCs w:val="24"/>
        </w:rPr>
        <w:t xml:space="preserve"> 30</w:t>
      </w:r>
      <w:r w:rsidRPr="00E26087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E26087">
        <w:rPr>
          <w:b/>
          <w:sz w:val="24"/>
          <w:szCs w:val="24"/>
        </w:rPr>
        <w:t xml:space="preserve">                      </w:t>
      </w:r>
      <w:r w:rsidRPr="00E26087">
        <w:rPr>
          <w:b/>
          <w:sz w:val="24"/>
          <w:szCs w:val="24"/>
        </w:rPr>
        <w:tab/>
      </w:r>
      <w:r w:rsidRPr="00E26087">
        <w:rPr>
          <w:b/>
          <w:sz w:val="24"/>
          <w:szCs w:val="24"/>
        </w:rPr>
        <w:tab/>
        <w:t xml:space="preserve">      </w:t>
      </w:r>
      <w:r w:rsidRPr="00E26087">
        <w:rPr>
          <w:b/>
          <w:sz w:val="24"/>
          <w:szCs w:val="24"/>
        </w:rPr>
        <w:tab/>
        <w:t xml:space="preserve">         </w:t>
      </w:r>
      <w:r>
        <w:rPr>
          <w:b/>
          <w:sz w:val="24"/>
          <w:szCs w:val="24"/>
        </w:rPr>
        <w:t xml:space="preserve">                                   </w:t>
      </w:r>
      <w:r w:rsidRPr="00383E16">
        <w:rPr>
          <w:b/>
          <w:sz w:val="24"/>
          <w:szCs w:val="24"/>
        </w:rPr>
        <w:t>от</w:t>
      </w:r>
      <w:r>
        <w:rPr>
          <w:b/>
          <w:sz w:val="24"/>
          <w:szCs w:val="24"/>
        </w:rPr>
        <w:t xml:space="preserve">  19.08.</w:t>
      </w:r>
      <w:r w:rsidRPr="00E26087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6</w:t>
      </w:r>
      <w:r w:rsidRPr="00E2608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C90201" w:rsidRDefault="00C90201" w:rsidP="00C90201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7F5D"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19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Pr="00A67F5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П</w:t>
      </w:r>
      <w:r w:rsidRPr="00A67F5D">
        <w:rPr>
          <w:rFonts w:ascii="Times New Roman" w:hAnsi="Times New Roman" w:cs="Times New Roman"/>
          <w:spacing w:val="-3"/>
          <w:sz w:val="28"/>
          <w:szCs w:val="28"/>
        </w:rPr>
        <w:t xml:space="preserve">остановлением  Администрации Златоустовского городского округа  от  </w:t>
      </w:r>
      <w:r>
        <w:rPr>
          <w:rFonts w:ascii="Times New Roman" w:hAnsi="Times New Roman" w:cs="Times New Roman"/>
          <w:spacing w:val="-3"/>
          <w:sz w:val="28"/>
          <w:szCs w:val="28"/>
        </w:rPr>
        <w:t>29</w:t>
      </w:r>
      <w:r w:rsidRPr="00A67F5D">
        <w:rPr>
          <w:rFonts w:ascii="Times New Roman" w:hAnsi="Times New Roman" w:cs="Times New Roman"/>
          <w:spacing w:val="-3"/>
          <w:sz w:val="28"/>
          <w:szCs w:val="28"/>
        </w:rPr>
        <w:t>.</w:t>
      </w:r>
      <w:r>
        <w:rPr>
          <w:rFonts w:ascii="Times New Roman" w:hAnsi="Times New Roman" w:cs="Times New Roman"/>
          <w:spacing w:val="-3"/>
          <w:sz w:val="28"/>
          <w:szCs w:val="28"/>
        </w:rPr>
        <w:t>06.</w:t>
      </w:r>
      <w:r w:rsidRPr="00A67F5D">
        <w:rPr>
          <w:rFonts w:ascii="Times New Roman" w:hAnsi="Times New Roman" w:cs="Times New Roman"/>
          <w:spacing w:val="-3"/>
          <w:sz w:val="28"/>
          <w:szCs w:val="28"/>
        </w:rPr>
        <w:t xml:space="preserve">2016  г. </w:t>
      </w:r>
      <w:r w:rsidRPr="00A67F5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287-П </w:t>
      </w:r>
      <w:r w:rsidRPr="00A67F5D">
        <w:rPr>
          <w:rFonts w:ascii="Times New Roman" w:hAnsi="Times New Roman" w:cs="Times New Roman"/>
          <w:sz w:val="28"/>
          <w:szCs w:val="28"/>
        </w:rPr>
        <w:tab/>
        <w:t>«О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A67F5D">
        <w:rPr>
          <w:rFonts w:ascii="Times New Roman" w:hAnsi="Times New Roman" w:cs="Times New Roman"/>
          <w:spacing w:val="-1"/>
          <w:sz w:val="28"/>
          <w:szCs w:val="28"/>
        </w:rPr>
        <w:t>Правил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67F5D">
        <w:rPr>
          <w:rFonts w:ascii="Times New Roman" w:hAnsi="Times New Roman" w:cs="Times New Roman"/>
          <w:spacing w:val="-2"/>
          <w:sz w:val="28"/>
          <w:szCs w:val="28"/>
        </w:rPr>
        <w:t>определения</w:t>
      </w:r>
      <w:r w:rsidRPr="00A67F5D">
        <w:rPr>
          <w:rFonts w:ascii="Times New Roman" w:hAnsi="Times New Roman" w:cs="Times New Roman"/>
          <w:sz w:val="28"/>
          <w:szCs w:val="28"/>
        </w:rPr>
        <w:tab/>
      </w:r>
      <w:r w:rsidRPr="00A67F5D">
        <w:rPr>
          <w:rFonts w:ascii="Times New Roman" w:hAnsi="Times New Roman" w:cs="Times New Roman"/>
          <w:spacing w:val="-2"/>
          <w:sz w:val="28"/>
          <w:szCs w:val="28"/>
        </w:rPr>
        <w:t>требований</w:t>
      </w:r>
      <w:r w:rsidRPr="00A67F5D">
        <w:rPr>
          <w:rFonts w:ascii="Times New Roman" w:hAnsi="Times New Roman" w:cs="Times New Roman"/>
          <w:sz w:val="28"/>
          <w:szCs w:val="28"/>
        </w:rPr>
        <w:tab/>
        <w:t xml:space="preserve"> к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67F5D">
        <w:rPr>
          <w:rFonts w:ascii="Times New Roman" w:hAnsi="Times New Roman" w:cs="Times New Roman"/>
          <w:spacing w:val="-2"/>
          <w:sz w:val="28"/>
          <w:szCs w:val="28"/>
        </w:rPr>
        <w:t>акупаемым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906C8">
        <w:rPr>
          <w:rFonts w:ascii="Times New Roman" w:hAnsi="Times New Roman" w:cs="Times New Roman"/>
          <w:sz w:val="28"/>
          <w:szCs w:val="28"/>
        </w:rPr>
        <w:t>органами местного самоуправления  Златоустовского городского округа и подведомственными</w:t>
      </w:r>
      <w:r w:rsidRPr="00A67F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A67F5D">
        <w:rPr>
          <w:rFonts w:ascii="Times New Roman" w:hAnsi="Times New Roman" w:cs="Times New Roman"/>
          <w:sz w:val="28"/>
          <w:szCs w:val="28"/>
        </w:rPr>
        <w:t xml:space="preserve"> казенными и бюджетными учреждениями отдельным видам</w:t>
      </w:r>
      <w:proofErr w:type="gramEnd"/>
      <w:r w:rsidRPr="00A67F5D">
        <w:rPr>
          <w:rFonts w:ascii="Times New Roman" w:hAnsi="Times New Roman" w:cs="Times New Roman"/>
          <w:sz w:val="28"/>
          <w:szCs w:val="28"/>
        </w:rPr>
        <w:t xml:space="preserve"> товаров, работ, услуг (в том числе предельны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67F5D">
        <w:rPr>
          <w:rFonts w:ascii="Times New Roman" w:hAnsi="Times New Roman" w:cs="Times New Roman"/>
          <w:sz w:val="28"/>
          <w:szCs w:val="28"/>
        </w:rPr>
        <w:t xml:space="preserve"> цен товаров, работ, услуг)»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90201" w:rsidRPr="00A67F5D" w:rsidRDefault="00C90201" w:rsidP="00C90201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РАСПОРЯЖАЮСЬ:</w:t>
      </w:r>
    </w:p>
    <w:p w:rsidR="00C90201" w:rsidRDefault="00C90201" w:rsidP="00C90201">
      <w:pPr>
        <w:shd w:val="clear" w:color="auto" w:fill="FFFFFF"/>
        <w:spacing w:line="322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F5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67F5D">
        <w:rPr>
          <w:rFonts w:ascii="Times New Roman" w:hAnsi="Times New Roman" w:cs="Times New Roman"/>
          <w:sz w:val="28"/>
          <w:szCs w:val="28"/>
        </w:rPr>
        <w:t xml:space="preserve">Утвердить требования к закупаемым </w:t>
      </w:r>
      <w:r>
        <w:rPr>
          <w:rFonts w:ascii="Times New Roman" w:hAnsi="Times New Roman" w:cs="Times New Roman"/>
          <w:sz w:val="28"/>
          <w:szCs w:val="28"/>
        </w:rPr>
        <w:t>Собранием депутатов</w:t>
      </w:r>
      <w:r w:rsidRPr="00A67F5D">
        <w:rPr>
          <w:rFonts w:ascii="Times New Roman" w:hAnsi="Times New Roman" w:cs="Times New Roman"/>
          <w:sz w:val="28"/>
          <w:szCs w:val="28"/>
        </w:rPr>
        <w:t xml:space="preserve"> Златоустовского городского округа отдельным видам товаров, работ, услуг (в том числе предельные цены товаров, работ, услуг) согласно ведомственному </w:t>
      </w:r>
      <w:r w:rsidRPr="00E01D5C">
        <w:rPr>
          <w:rFonts w:ascii="Times New Roman" w:hAnsi="Times New Roman" w:cs="Times New Roman"/>
          <w:sz w:val="28"/>
          <w:szCs w:val="28"/>
        </w:rPr>
        <w:t>перечню отдельных видов товаров, работ, услуг, их потребительских свойств (в том числе качества) и иных характеристик (в том числе предельные цены товаров, работ, услуг)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 к настоящему распоряжению). </w:t>
      </w:r>
      <w:proofErr w:type="gramEnd"/>
    </w:p>
    <w:p w:rsidR="00C90201" w:rsidRPr="00A67F5D" w:rsidRDefault="00C90201" w:rsidP="00C90201">
      <w:pPr>
        <w:shd w:val="clear" w:color="auto" w:fill="FFFFFF"/>
        <w:spacing w:line="322" w:lineRule="exact"/>
        <w:ind w:firstLine="567"/>
        <w:jc w:val="both"/>
        <w:rPr>
          <w:rFonts w:ascii="Times New Roman" w:hAnsi="Times New Roman" w:cs="Times New Roman"/>
        </w:rPr>
      </w:pPr>
      <w:r w:rsidRPr="00A67F5D">
        <w:rPr>
          <w:rFonts w:ascii="Times New Roman" w:hAnsi="Times New Roman" w:cs="Times New Roman"/>
          <w:spacing w:val="-1"/>
          <w:sz w:val="28"/>
          <w:szCs w:val="28"/>
        </w:rPr>
        <w:t>2.</w:t>
      </w:r>
      <w:r w:rsidRPr="00A67F5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Консультанту аппарата Собрания депутатов Златоустовского городского округа</w:t>
      </w:r>
      <w:r w:rsidRPr="00A67F5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Сараева</w:t>
      </w:r>
      <w:proofErr w:type="spellEnd"/>
      <w:r w:rsidRPr="00A67F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67F5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67F5D">
        <w:rPr>
          <w:rFonts w:ascii="Times New Roman" w:hAnsi="Times New Roman" w:cs="Times New Roman"/>
          <w:sz w:val="28"/>
          <w:szCs w:val="28"/>
        </w:rPr>
        <w:t xml:space="preserve">.)  в течение 7 рабочих дней со дня подписания настоящего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A67F5D">
        <w:rPr>
          <w:rFonts w:ascii="Times New Roman" w:hAnsi="Times New Roman" w:cs="Times New Roman"/>
          <w:sz w:val="28"/>
          <w:szCs w:val="28"/>
        </w:rPr>
        <w:t xml:space="preserve"> обеспечить его</w:t>
      </w:r>
      <w:r w:rsidRPr="00A67F5D">
        <w:rPr>
          <w:rFonts w:ascii="Times New Roman" w:hAnsi="Times New Roman" w:cs="Times New Roman"/>
          <w:sz w:val="28"/>
          <w:szCs w:val="28"/>
        </w:rPr>
        <w:br/>
        <w:t>размещение в Единой информационной системе в сфере закупок (</w:t>
      </w:r>
      <w:hyperlink r:id="rId7" w:history="1">
        <w:r w:rsidRPr="00A67F5D">
          <w:rPr>
            <w:rFonts w:ascii="Times New Roman" w:hAnsi="Times New Roman" w:cs="Times New Roman"/>
            <w:sz w:val="28"/>
            <w:szCs w:val="28"/>
            <w:u w:val="single"/>
          </w:rPr>
          <w:t>http://zakupki.gov.ru</w:t>
        </w:r>
      </w:hyperlink>
      <w:r w:rsidRPr="00A67F5D">
        <w:rPr>
          <w:rFonts w:ascii="Times New Roman" w:hAnsi="Times New Roman" w:cs="Times New Roman"/>
          <w:sz w:val="28"/>
          <w:szCs w:val="28"/>
        </w:rPr>
        <w:t>).</w:t>
      </w:r>
    </w:p>
    <w:p w:rsidR="00C90201" w:rsidRDefault="00C90201" w:rsidP="00C90201">
      <w:pPr>
        <w:shd w:val="clear" w:color="auto" w:fill="FFFFFF"/>
        <w:tabs>
          <w:tab w:val="left" w:pos="1166"/>
        </w:tabs>
        <w:spacing w:after="317" w:line="322" w:lineRule="exac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67F5D">
        <w:rPr>
          <w:rFonts w:ascii="Times New Roman" w:hAnsi="Times New Roman" w:cs="Times New Roman"/>
          <w:spacing w:val="-1"/>
          <w:sz w:val="28"/>
          <w:szCs w:val="28"/>
        </w:rPr>
        <w:t>3.</w:t>
      </w:r>
      <w:r w:rsidRPr="00A67F5D">
        <w:rPr>
          <w:rFonts w:ascii="Times New Roman" w:hAnsi="Times New Roman" w:cs="Times New Roman"/>
          <w:sz w:val="28"/>
          <w:szCs w:val="28"/>
        </w:rPr>
        <w:tab/>
        <w:t>Контроль исполнени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67F5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A67F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возложить на руководителя аппарата Собрания депутатов Златоустовского городского округа Наумову Т.И.</w:t>
      </w:r>
    </w:p>
    <w:p w:rsidR="00C90201" w:rsidRDefault="00C90201" w:rsidP="00C90201">
      <w:pPr>
        <w:shd w:val="clear" w:color="auto" w:fill="FFFFFF"/>
        <w:tabs>
          <w:tab w:val="left" w:pos="1166"/>
        </w:tabs>
        <w:spacing w:after="317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C90201" w:rsidRDefault="00C90201" w:rsidP="00C90201">
      <w:pPr>
        <w:shd w:val="clear" w:color="auto" w:fill="FFFFFF"/>
        <w:tabs>
          <w:tab w:val="left" w:pos="1166"/>
        </w:tabs>
        <w:spacing w:after="317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Златоустовского городского округа                                         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Карюков</w:t>
      </w:r>
      <w:proofErr w:type="spellEnd"/>
    </w:p>
    <w:p w:rsidR="006138ED" w:rsidRDefault="006138ED">
      <w:bookmarkStart w:id="0" w:name="_GoBack"/>
      <w:bookmarkEnd w:id="0"/>
    </w:p>
    <w:sectPr w:rsidR="006138ED" w:rsidSect="00C90201">
      <w:pgSz w:w="11911" w:h="18258"/>
      <w:pgMar w:top="567" w:right="720" w:bottom="567" w:left="720" w:header="0" w:footer="0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F39"/>
    <w:rsid w:val="006138ED"/>
    <w:rsid w:val="00885A55"/>
    <w:rsid w:val="00A23C1E"/>
    <w:rsid w:val="00C90201"/>
    <w:rsid w:val="00D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2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020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C902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2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020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азвание Знак"/>
    <w:basedOn w:val="a0"/>
    <w:link w:val="a3"/>
    <w:rsid w:val="00C902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2017-05-24T08:47:00Z</dcterms:created>
  <dcterms:modified xsi:type="dcterms:W3CDTF">2017-05-24T08:48:00Z</dcterms:modified>
</cp:coreProperties>
</file>